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9D848" w14:textId="77777777" w:rsidR="00C80A89" w:rsidRPr="002D0E96" w:rsidRDefault="00C80A89" w:rsidP="00C80A89">
      <w:pPr>
        <w:pStyle w:val="NormalWeb"/>
        <w:spacing w:before="0" w:beforeAutospacing="0" w:after="0" w:afterAutospacing="0" w:line="480" w:lineRule="auto"/>
        <w:jc w:val="center"/>
        <w:rPr>
          <w:rStyle w:val="Strong"/>
          <w:color w:val="0E101A"/>
        </w:rPr>
      </w:pPr>
    </w:p>
    <w:p w14:paraId="52E9CEEC" w14:textId="77777777" w:rsidR="00C80A89" w:rsidRPr="002D0E96" w:rsidRDefault="00C80A89" w:rsidP="00C80A89">
      <w:pPr>
        <w:pStyle w:val="NormalWeb"/>
        <w:spacing w:before="0" w:beforeAutospacing="0" w:after="0" w:afterAutospacing="0" w:line="480" w:lineRule="auto"/>
        <w:jc w:val="center"/>
        <w:rPr>
          <w:rStyle w:val="Strong"/>
          <w:color w:val="0E101A"/>
        </w:rPr>
      </w:pPr>
    </w:p>
    <w:p w14:paraId="0B34C0B1" w14:textId="77777777" w:rsidR="00C80A89" w:rsidRPr="002D0E96" w:rsidRDefault="00C80A89" w:rsidP="00C80A89">
      <w:pPr>
        <w:pStyle w:val="NormalWeb"/>
        <w:spacing w:before="0" w:beforeAutospacing="0" w:after="0" w:afterAutospacing="0" w:line="480" w:lineRule="auto"/>
        <w:jc w:val="center"/>
        <w:rPr>
          <w:rStyle w:val="Strong"/>
          <w:color w:val="0E101A"/>
        </w:rPr>
      </w:pPr>
    </w:p>
    <w:p w14:paraId="49C8D06E" w14:textId="77777777" w:rsidR="00C80A89" w:rsidRPr="002D0E96" w:rsidRDefault="00C80A89" w:rsidP="00C80A89">
      <w:pPr>
        <w:pStyle w:val="NormalWeb"/>
        <w:spacing w:before="0" w:beforeAutospacing="0" w:after="0" w:afterAutospacing="0" w:line="480" w:lineRule="auto"/>
        <w:jc w:val="center"/>
        <w:rPr>
          <w:rStyle w:val="Strong"/>
          <w:color w:val="0E101A"/>
        </w:rPr>
      </w:pPr>
    </w:p>
    <w:p w14:paraId="2F1758E0" w14:textId="77777777" w:rsidR="00C80A89" w:rsidRPr="002D0E96" w:rsidRDefault="00C80A89" w:rsidP="00C80A89">
      <w:pPr>
        <w:pStyle w:val="NormalWeb"/>
        <w:spacing w:before="0" w:beforeAutospacing="0" w:after="0" w:afterAutospacing="0" w:line="480" w:lineRule="auto"/>
        <w:jc w:val="center"/>
        <w:rPr>
          <w:rStyle w:val="Strong"/>
          <w:color w:val="0E101A"/>
        </w:rPr>
      </w:pPr>
    </w:p>
    <w:p w14:paraId="3851927F" w14:textId="77777777" w:rsidR="00C80A89" w:rsidRPr="002D0E96" w:rsidRDefault="00C80A89" w:rsidP="00C80A89">
      <w:pPr>
        <w:pStyle w:val="NormalWeb"/>
        <w:spacing w:before="0" w:beforeAutospacing="0" w:after="0" w:afterAutospacing="0" w:line="480" w:lineRule="auto"/>
        <w:jc w:val="center"/>
        <w:rPr>
          <w:rStyle w:val="Strong"/>
          <w:color w:val="0E101A"/>
        </w:rPr>
      </w:pPr>
    </w:p>
    <w:p w14:paraId="0C95EEF1" w14:textId="77777777" w:rsidR="00C80A89" w:rsidRPr="002D0E96" w:rsidRDefault="00C80A89" w:rsidP="00C80A89">
      <w:pPr>
        <w:pStyle w:val="NormalWeb"/>
        <w:spacing w:before="0" w:beforeAutospacing="0" w:after="0" w:afterAutospacing="0" w:line="480" w:lineRule="auto"/>
        <w:jc w:val="center"/>
        <w:rPr>
          <w:rStyle w:val="Strong"/>
          <w:color w:val="0E101A"/>
        </w:rPr>
      </w:pPr>
    </w:p>
    <w:p w14:paraId="5DD099A3" w14:textId="77777777" w:rsidR="00C80A89" w:rsidRPr="002D0E96" w:rsidRDefault="00C80A89" w:rsidP="00C80A89">
      <w:pPr>
        <w:pStyle w:val="NormalWeb"/>
        <w:spacing w:before="0" w:beforeAutospacing="0" w:after="0" w:afterAutospacing="0" w:line="480" w:lineRule="auto"/>
        <w:jc w:val="center"/>
        <w:rPr>
          <w:rStyle w:val="Strong"/>
          <w:color w:val="0E101A"/>
        </w:rPr>
      </w:pPr>
    </w:p>
    <w:p w14:paraId="54842CDB" w14:textId="77777777" w:rsidR="00C80A89" w:rsidRPr="002D0E96" w:rsidRDefault="00C80A89" w:rsidP="00C80A89">
      <w:pPr>
        <w:pStyle w:val="NormalWeb"/>
        <w:spacing w:before="0" w:beforeAutospacing="0" w:after="0" w:afterAutospacing="0" w:line="480" w:lineRule="auto"/>
        <w:jc w:val="center"/>
        <w:rPr>
          <w:rStyle w:val="Strong"/>
          <w:color w:val="0E101A"/>
        </w:rPr>
      </w:pPr>
    </w:p>
    <w:p w14:paraId="15E061BE" w14:textId="26A2F455" w:rsidR="00C80A89" w:rsidRPr="002D0E96" w:rsidRDefault="00C80A89" w:rsidP="00C80A89">
      <w:pPr>
        <w:pStyle w:val="NormalWeb"/>
        <w:spacing w:before="0" w:beforeAutospacing="0" w:after="0" w:afterAutospacing="0" w:line="480" w:lineRule="auto"/>
        <w:jc w:val="center"/>
        <w:rPr>
          <w:color w:val="0E101A"/>
        </w:rPr>
      </w:pPr>
      <w:r w:rsidRPr="002D0E96">
        <w:rPr>
          <w:rStyle w:val="Strong"/>
          <w:color w:val="0E101A"/>
        </w:rPr>
        <w:t>Reconstructive Memory Discussion</w:t>
      </w:r>
    </w:p>
    <w:p w14:paraId="4E7D7200" w14:textId="77777777" w:rsidR="00C80A89" w:rsidRPr="002D0E96" w:rsidRDefault="00C80A89" w:rsidP="00C80A89">
      <w:pPr>
        <w:pStyle w:val="NormalWeb"/>
        <w:spacing w:before="0" w:beforeAutospacing="0" w:after="0" w:afterAutospacing="0" w:line="480" w:lineRule="auto"/>
        <w:jc w:val="center"/>
        <w:rPr>
          <w:rStyle w:val="Strong"/>
          <w:b w:val="0"/>
          <w:bCs w:val="0"/>
          <w:color w:val="0E101A"/>
        </w:rPr>
      </w:pPr>
      <w:r w:rsidRPr="002D0E96">
        <w:rPr>
          <w:rStyle w:val="Strong"/>
          <w:b w:val="0"/>
          <w:bCs w:val="0"/>
          <w:color w:val="0E101A"/>
        </w:rPr>
        <w:t>Name</w:t>
      </w:r>
    </w:p>
    <w:p w14:paraId="1F73E0CD" w14:textId="77777777" w:rsidR="00C80A89" w:rsidRPr="002D0E96" w:rsidRDefault="00C80A89" w:rsidP="00C80A89">
      <w:pPr>
        <w:pStyle w:val="NormalWeb"/>
        <w:spacing w:before="0" w:beforeAutospacing="0" w:after="0" w:afterAutospacing="0" w:line="480" w:lineRule="auto"/>
        <w:jc w:val="center"/>
        <w:rPr>
          <w:rStyle w:val="Strong"/>
          <w:b w:val="0"/>
          <w:bCs w:val="0"/>
          <w:color w:val="0E101A"/>
        </w:rPr>
      </w:pPr>
      <w:r w:rsidRPr="002D0E96">
        <w:rPr>
          <w:rStyle w:val="Strong"/>
          <w:b w:val="0"/>
          <w:bCs w:val="0"/>
          <w:color w:val="0E101A"/>
        </w:rPr>
        <w:t>Institution</w:t>
      </w:r>
    </w:p>
    <w:p w14:paraId="708ACF67" w14:textId="77777777" w:rsidR="00C80A89" w:rsidRPr="002D0E96" w:rsidRDefault="00C80A89" w:rsidP="00C80A89">
      <w:pPr>
        <w:pStyle w:val="NormalWeb"/>
        <w:spacing w:before="0" w:beforeAutospacing="0" w:after="0" w:afterAutospacing="0" w:line="480" w:lineRule="auto"/>
        <w:jc w:val="center"/>
        <w:rPr>
          <w:rStyle w:val="Strong"/>
          <w:b w:val="0"/>
          <w:bCs w:val="0"/>
          <w:color w:val="0E101A"/>
        </w:rPr>
      </w:pPr>
      <w:r w:rsidRPr="002D0E96">
        <w:rPr>
          <w:rStyle w:val="Strong"/>
          <w:b w:val="0"/>
          <w:bCs w:val="0"/>
          <w:color w:val="0E101A"/>
        </w:rPr>
        <w:t>Date</w:t>
      </w:r>
    </w:p>
    <w:p w14:paraId="0765F993" w14:textId="77777777" w:rsidR="00C80A89" w:rsidRPr="002D0E96" w:rsidRDefault="00C80A89" w:rsidP="00C80A89">
      <w:pPr>
        <w:pStyle w:val="NormalWeb"/>
        <w:spacing w:before="0" w:beforeAutospacing="0" w:after="0" w:afterAutospacing="0" w:line="480" w:lineRule="auto"/>
        <w:jc w:val="center"/>
        <w:rPr>
          <w:rStyle w:val="Strong"/>
          <w:color w:val="0E101A"/>
        </w:rPr>
      </w:pPr>
    </w:p>
    <w:p w14:paraId="7CACA3A6" w14:textId="77777777" w:rsidR="00C80A89" w:rsidRPr="002D0E96" w:rsidRDefault="00C80A89" w:rsidP="00C80A89">
      <w:pPr>
        <w:pStyle w:val="NormalWeb"/>
        <w:spacing w:before="0" w:beforeAutospacing="0" w:after="0" w:afterAutospacing="0" w:line="480" w:lineRule="auto"/>
        <w:jc w:val="center"/>
        <w:rPr>
          <w:rStyle w:val="Strong"/>
          <w:color w:val="0E101A"/>
        </w:rPr>
      </w:pPr>
    </w:p>
    <w:p w14:paraId="0C112776" w14:textId="77777777" w:rsidR="00C80A89" w:rsidRPr="002D0E96" w:rsidRDefault="00C80A89" w:rsidP="00C80A89">
      <w:pPr>
        <w:pStyle w:val="NormalWeb"/>
        <w:spacing w:before="0" w:beforeAutospacing="0" w:after="0" w:afterAutospacing="0" w:line="480" w:lineRule="auto"/>
        <w:jc w:val="center"/>
        <w:rPr>
          <w:rStyle w:val="Strong"/>
          <w:color w:val="0E101A"/>
        </w:rPr>
      </w:pPr>
    </w:p>
    <w:p w14:paraId="3273EBD8" w14:textId="77777777" w:rsidR="00C80A89" w:rsidRPr="002D0E96" w:rsidRDefault="00C80A89" w:rsidP="00C80A89">
      <w:pPr>
        <w:pStyle w:val="NormalWeb"/>
        <w:spacing w:before="0" w:beforeAutospacing="0" w:after="0" w:afterAutospacing="0" w:line="480" w:lineRule="auto"/>
        <w:jc w:val="center"/>
        <w:rPr>
          <w:rStyle w:val="Strong"/>
          <w:color w:val="0E101A"/>
        </w:rPr>
      </w:pPr>
    </w:p>
    <w:p w14:paraId="332E135A" w14:textId="77777777" w:rsidR="00C80A89" w:rsidRPr="002D0E96" w:rsidRDefault="00C80A89" w:rsidP="00C80A89">
      <w:pPr>
        <w:pStyle w:val="NormalWeb"/>
        <w:spacing w:before="0" w:beforeAutospacing="0" w:after="0" w:afterAutospacing="0" w:line="480" w:lineRule="auto"/>
        <w:jc w:val="center"/>
        <w:rPr>
          <w:rStyle w:val="Strong"/>
          <w:color w:val="0E101A"/>
        </w:rPr>
      </w:pPr>
    </w:p>
    <w:p w14:paraId="3BC1ACEB" w14:textId="77777777" w:rsidR="00C80A89" w:rsidRPr="002D0E96" w:rsidRDefault="00C80A89" w:rsidP="00C80A89">
      <w:pPr>
        <w:pStyle w:val="NormalWeb"/>
        <w:spacing w:before="0" w:beforeAutospacing="0" w:after="0" w:afterAutospacing="0" w:line="480" w:lineRule="auto"/>
        <w:jc w:val="center"/>
        <w:rPr>
          <w:rStyle w:val="Strong"/>
          <w:color w:val="0E101A"/>
        </w:rPr>
      </w:pPr>
    </w:p>
    <w:p w14:paraId="575416DA" w14:textId="77777777" w:rsidR="00C80A89" w:rsidRPr="002D0E96" w:rsidRDefault="00C80A89" w:rsidP="00C80A89">
      <w:pPr>
        <w:pStyle w:val="NormalWeb"/>
        <w:spacing w:before="0" w:beforeAutospacing="0" w:after="0" w:afterAutospacing="0" w:line="480" w:lineRule="auto"/>
        <w:jc w:val="center"/>
        <w:rPr>
          <w:rStyle w:val="Strong"/>
          <w:color w:val="0E101A"/>
        </w:rPr>
      </w:pPr>
    </w:p>
    <w:p w14:paraId="4BFD5D6A" w14:textId="77777777" w:rsidR="00C80A89" w:rsidRPr="002D0E96" w:rsidRDefault="00C80A89" w:rsidP="00C80A89">
      <w:pPr>
        <w:pStyle w:val="NormalWeb"/>
        <w:spacing w:before="0" w:beforeAutospacing="0" w:after="0" w:afterAutospacing="0" w:line="480" w:lineRule="auto"/>
        <w:jc w:val="center"/>
        <w:rPr>
          <w:rStyle w:val="Strong"/>
          <w:color w:val="0E101A"/>
        </w:rPr>
      </w:pPr>
    </w:p>
    <w:p w14:paraId="5459C9DF" w14:textId="77777777" w:rsidR="00C80A89" w:rsidRPr="002D0E96" w:rsidRDefault="00C80A89" w:rsidP="00C80A89">
      <w:pPr>
        <w:pStyle w:val="NormalWeb"/>
        <w:spacing w:before="0" w:beforeAutospacing="0" w:after="0" w:afterAutospacing="0" w:line="480" w:lineRule="auto"/>
        <w:jc w:val="center"/>
        <w:rPr>
          <w:rStyle w:val="Strong"/>
          <w:color w:val="0E101A"/>
        </w:rPr>
      </w:pPr>
    </w:p>
    <w:p w14:paraId="56620610" w14:textId="77777777" w:rsidR="00C80A89" w:rsidRPr="002D0E96" w:rsidRDefault="00C80A89" w:rsidP="00C80A89">
      <w:pPr>
        <w:pStyle w:val="NormalWeb"/>
        <w:spacing w:before="0" w:beforeAutospacing="0" w:after="0" w:afterAutospacing="0" w:line="480" w:lineRule="auto"/>
        <w:jc w:val="center"/>
        <w:rPr>
          <w:rStyle w:val="Strong"/>
          <w:color w:val="0E101A"/>
        </w:rPr>
      </w:pPr>
    </w:p>
    <w:p w14:paraId="5DD05874" w14:textId="77777777" w:rsidR="00C80A89" w:rsidRPr="002D0E96" w:rsidRDefault="00C80A89" w:rsidP="00C80A89">
      <w:pPr>
        <w:pStyle w:val="NormalWeb"/>
        <w:spacing w:before="0" w:beforeAutospacing="0" w:after="0" w:afterAutospacing="0" w:line="480" w:lineRule="auto"/>
        <w:jc w:val="center"/>
        <w:rPr>
          <w:rStyle w:val="Strong"/>
          <w:color w:val="0E101A"/>
        </w:rPr>
      </w:pPr>
    </w:p>
    <w:p w14:paraId="12E49CB6" w14:textId="77777777" w:rsidR="00C80A89" w:rsidRPr="002D0E96" w:rsidRDefault="00C80A89" w:rsidP="00C80A89">
      <w:pPr>
        <w:pStyle w:val="NormalWeb"/>
        <w:spacing w:before="0" w:beforeAutospacing="0" w:after="0" w:afterAutospacing="0" w:line="480" w:lineRule="auto"/>
        <w:jc w:val="center"/>
        <w:rPr>
          <w:rStyle w:val="Strong"/>
          <w:color w:val="0E101A"/>
        </w:rPr>
      </w:pPr>
    </w:p>
    <w:p w14:paraId="423D6EE5" w14:textId="1CDE3003" w:rsidR="008401B3" w:rsidRPr="002D0E96" w:rsidRDefault="008401B3" w:rsidP="00C80A89">
      <w:pPr>
        <w:pStyle w:val="NormalWeb"/>
        <w:spacing w:before="0" w:beforeAutospacing="0" w:after="0" w:afterAutospacing="0" w:line="480" w:lineRule="auto"/>
        <w:jc w:val="center"/>
        <w:rPr>
          <w:color w:val="0E101A"/>
        </w:rPr>
      </w:pPr>
      <w:r w:rsidRPr="002D0E96">
        <w:rPr>
          <w:rStyle w:val="Strong"/>
          <w:color w:val="0E101A"/>
        </w:rPr>
        <w:lastRenderedPageBreak/>
        <w:t>Reconstructive Memory Discussion</w:t>
      </w:r>
    </w:p>
    <w:p w14:paraId="49D42407" w14:textId="54C59762" w:rsidR="008401B3" w:rsidRPr="002D0E96" w:rsidRDefault="008401B3" w:rsidP="00C80A89">
      <w:pPr>
        <w:pStyle w:val="NormalWeb"/>
        <w:spacing w:before="0" w:beforeAutospacing="0" w:after="0" w:afterAutospacing="0" w:line="480" w:lineRule="auto"/>
        <w:ind w:firstLine="720"/>
        <w:rPr>
          <w:color w:val="0E101A"/>
        </w:rPr>
      </w:pPr>
      <w:r w:rsidRPr="002D0E96">
        <w:rPr>
          <w:color w:val="0E101A"/>
        </w:rPr>
        <w:t xml:space="preserve">From the research, the results </w:t>
      </w:r>
      <w:r w:rsidR="002C142B">
        <w:rPr>
          <w:color w:val="0E101A"/>
        </w:rPr>
        <w:t>revealed</w:t>
      </w:r>
      <w:r w:rsidRPr="002D0E96">
        <w:rPr>
          <w:color w:val="0E101A"/>
        </w:rPr>
        <w:t xml:space="preserve"> that presented items and critical lures used were at a higher level compared to unrelated items. The results from our study supported the hypothesis provided for the survey by indicating a positive relationship, which is at different levels. Several studies have been done about the false memory paradigm. According to Roediger and McDermott. (1995), the levels of false levels were high in free trials. The rate of false recognition is higher for critical items. The rate of false recognition and remember response is higher and ordinary to the falsely recalled items</w:t>
      </w:r>
      <w:r w:rsidR="009D41FE" w:rsidRPr="002D0E96">
        <w:rPr>
          <w:color w:val="0E101A"/>
        </w:rPr>
        <w:t xml:space="preserve"> (</w:t>
      </w:r>
      <w:r w:rsidR="009D41FE" w:rsidRPr="002D0E96">
        <w:rPr>
          <w:color w:val="222222"/>
          <w:shd w:val="clear" w:color="auto" w:fill="FFFFFF"/>
        </w:rPr>
        <w:t>Zlomuzica et al., 2018</w:t>
      </w:r>
      <w:r w:rsidR="009D41FE" w:rsidRPr="002D0E96">
        <w:rPr>
          <w:color w:val="0E101A"/>
        </w:rPr>
        <w:t>)</w:t>
      </w:r>
      <w:r w:rsidRPr="002D0E96">
        <w:rPr>
          <w:color w:val="0E101A"/>
        </w:rPr>
        <w:t>. Our study results show the relevance of this research because the participants present similar results of solid feelings of false memories (critical lures). The false recall memory is higher compared to accurate recognition and recall memory. This past research is very important to us because it acts as a guide in our study. Our results imply that presented items, critical lures and unrelated items create memories among individuals and this causes the relevance of false memories.</w:t>
      </w:r>
    </w:p>
    <w:p w14:paraId="6A76FC67" w14:textId="2E61F70A" w:rsidR="008401B3" w:rsidRPr="002D0E96" w:rsidRDefault="008401B3" w:rsidP="00C80A89">
      <w:pPr>
        <w:pStyle w:val="NormalWeb"/>
        <w:spacing w:before="0" w:beforeAutospacing="0" w:after="0" w:afterAutospacing="0" w:line="480" w:lineRule="auto"/>
        <w:ind w:firstLine="720"/>
        <w:rPr>
          <w:color w:val="0E101A"/>
        </w:rPr>
      </w:pPr>
      <w:r w:rsidRPr="002D0E96">
        <w:rPr>
          <w:color w:val="0E101A"/>
        </w:rPr>
        <w:t>Several limitations accompanied this study. The</w:t>
      </w:r>
      <w:r w:rsidR="00C03E43">
        <w:rPr>
          <w:color w:val="0E101A"/>
        </w:rPr>
        <w:t>re was a</w:t>
      </w:r>
      <w:r w:rsidRPr="002D0E96">
        <w:rPr>
          <w:color w:val="0E101A"/>
        </w:rPr>
        <w:t xml:space="preserve"> possibility of ambiguous interpretation due to the numerous monitoring processes that guide this type of research is based on false memory. The brain has semantic memory networks, resulting in errors in the study due to the difficulty in comparing autobiographical memories that are false, like recovering memories of the past years. Future research should address the reconstructive memory topic by ensuring flexibility, usefulness and generalization of the complex information. The researchers should also include many words in the study due to the increase in semantic terms. These semantic words are likely to increase the rate of false memory. This study has a great potential for </w:t>
      </w:r>
      <w:r w:rsidR="00C03E43">
        <w:rPr>
          <w:color w:val="0E101A"/>
        </w:rPr>
        <w:t xml:space="preserve">availing additional information </w:t>
      </w:r>
      <w:r w:rsidRPr="002D0E96">
        <w:rPr>
          <w:color w:val="0E101A"/>
        </w:rPr>
        <w:t>and therefore, researchers need to take caution when making general study results.</w:t>
      </w:r>
      <w:bookmarkStart w:id="0" w:name="_GoBack"/>
      <w:bookmarkEnd w:id="0"/>
    </w:p>
    <w:p w14:paraId="6C34BCC1" w14:textId="77777777" w:rsidR="00C80A89" w:rsidRPr="002D0E96" w:rsidRDefault="00C80A89" w:rsidP="00C80A89">
      <w:pPr>
        <w:spacing w:line="480" w:lineRule="auto"/>
        <w:jc w:val="center"/>
        <w:rPr>
          <w:rFonts w:ascii="Times New Roman" w:hAnsi="Times New Roman" w:cs="Times New Roman"/>
          <w:b/>
          <w:bCs/>
          <w:sz w:val="24"/>
          <w:szCs w:val="24"/>
        </w:rPr>
      </w:pPr>
    </w:p>
    <w:p w14:paraId="0D8CA452" w14:textId="675CBFBE" w:rsidR="0049326D" w:rsidRPr="002D0E96" w:rsidRDefault="0049326D" w:rsidP="00C80A89">
      <w:pPr>
        <w:spacing w:line="480" w:lineRule="auto"/>
        <w:jc w:val="center"/>
        <w:rPr>
          <w:rFonts w:ascii="Times New Roman" w:hAnsi="Times New Roman" w:cs="Times New Roman"/>
          <w:b/>
          <w:bCs/>
          <w:sz w:val="24"/>
          <w:szCs w:val="24"/>
        </w:rPr>
      </w:pPr>
      <w:r w:rsidRPr="002D0E96">
        <w:rPr>
          <w:rFonts w:ascii="Times New Roman" w:hAnsi="Times New Roman" w:cs="Times New Roman"/>
          <w:b/>
          <w:bCs/>
          <w:sz w:val="24"/>
          <w:szCs w:val="24"/>
        </w:rPr>
        <w:lastRenderedPageBreak/>
        <w:t>References</w:t>
      </w:r>
    </w:p>
    <w:p w14:paraId="09952B6B" w14:textId="77777777" w:rsidR="00C80A89" w:rsidRPr="002D0E96" w:rsidRDefault="00C80A89" w:rsidP="00C80A89">
      <w:pPr>
        <w:spacing w:line="480" w:lineRule="auto"/>
        <w:ind w:left="720" w:hanging="720"/>
        <w:rPr>
          <w:rFonts w:ascii="Times New Roman" w:hAnsi="Times New Roman" w:cs="Times New Roman"/>
          <w:sz w:val="24"/>
          <w:szCs w:val="24"/>
        </w:rPr>
      </w:pPr>
      <w:r w:rsidRPr="002D0E96">
        <w:rPr>
          <w:rFonts w:ascii="Times New Roman" w:hAnsi="Times New Roman" w:cs="Times New Roman"/>
          <w:color w:val="222222"/>
          <w:sz w:val="24"/>
          <w:szCs w:val="24"/>
          <w:shd w:val="clear" w:color="auto" w:fill="FFFFFF"/>
        </w:rPr>
        <w:t>Roediger, H. L., &amp; McDermott, K. B. (1995). Creating false memories: Remembering words not presented in lists. </w:t>
      </w:r>
      <w:r w:rsidRPr="002D0E96">
        <w:rPr>
          <w:rFonts w:ascii="Times New Roman" w:hAnsi="Times New Roman" w:cs="Times New Roman"/>
          <w:i/>
          <w:iCs/>
          <w:color w:val="222222"/>
          <w:sz w:val="24"/>
          <w:szCs w:val="24"/>
          <w:shd w:val="clear" w:color="auto" w:fill="FFFFFF"/>
        </w:rPr>
        <w:t>Journal of experimental psychology: Learning, Memory, and Cognition</w:t>
      </w:r>
      <w:r w:rsidRPr="002D0E96">
        <w:rPr>
          <w:rFonts w:ascii="Times New Roman" w:hAnsi="Times New Roman" w:cs="Times New Roman"/>
          <w:color w:val="222222"/>
          <w:sz w:val="24"/>
          <w:szCs w:val="24"/>
          <w:shd w:val="clear" w:color="auto" w:fill="FFFFFF"/>
        </w:rPr>
        <w:t>, </w:t>
      </w:r>
      <w:r w:rsidRPr="002D0E96">
        <w:rPr>
          <w:rFonts w:ascii="Times New Roman" w:hAnsi="Times New Roman" w:cs="Times New Roman"/>
          <w:i/>
          <w:iCs/>
          <w:color w:val="222222"/>
          <w:sz w:val="24"/>
          <w:szCs w:val="24"/>
          <w:shd w:val="clear" w:color="auto" w:fill="FFFFFF"/>
        </w:rPr>
        <w:t>21</w:t>
      </w:r>
      <w:r w:rsidRPr="002D0E96">
        <w:rPr>
          <w:rFonts w:ascii="Times New Roman" w:hAnsi="Times New Roman" w:cs="Times New Roman"/>
          <w:color w:val="222222"/>
          <w:sz w:val="24"/>
          <w:szCs w:val="24"/>
          <w:shd w:val="clear" w:color="auto" w:fill="FFFFFF"/>
        </w:rPr>
        <w:t>(4), 803.</w:t>
      </w:r>
    </w:p>
    <w:p w14:paraId="3AAF5A4C" w14:textId="77777777" w:rsidR="00C80A89" w:rsidRPr="002D0E96" w:rsidRDefault="00C80A89" w:rsidP="00C80A89">
      <w:pPr>
        <w:spacing w:line="480" w:lineRule="auto"/>
        <w:ind w:left="720" w:hanging="720"/>
        <w:rPr>
          <w:rFonts w:ascii="Times New Roman" w:hAnsi="Times New Roman" w:cs="Times New Roman"/>
          <w:color w:val="222222"/>
          <w:sz w:val="24"/>
          <w:szCs w:val="24"/>
          <w:shd w:val="clear" w:color="auto" w:fill="FFFFFF"/>
        </w:rPr>
      </w:pPr>
      <w:r w:rsidRPr="002D0E96">
        <w:rPr>
          <w:rFonts w:ascii="Times New Roman" w:hAnsi="Times New Roman" w:cs="Times New Roman"/>
          <w:color w:val="222222"/>
          <w:sz w:val="24"/>
          <w:szCs w:val="24"/>
          <w:shd w:val="clear" w:color="auto" w:fill="FFFFFF"/>
        </w:rPr>
        <w:t>Zlomuzica, A., Preusser, F., Roberts, S., Woud, M. L., Lester, K. J., Dere, E., ... &amp; Margraf, J. (2018). The role of KIBRA in reconstructive episodic memory. </w:t>
      </w:r>
      <w:r w:rsidRPr="002D0E96">
        <w:rPr>
          <w:rFonts w:ascii="Times New Roman" w:hAnsi="Times New Roman" w:cs="Times New Roman"/>
          <w:i/>
          <w:iCs/>
          <w:color w:val="222222"/>
          <w:sz w:val="24"/>
          <w:szCs w:val="24"/>
          <w:shd w:val="clear" w:color="auto" w:fill="FFFFFF"/>
        </w:rPr>
        <w:t>Molecular Medicine</w:t>
      </w:r>
      <w:r w:rsidRPr="002D0E96">
        <w:rPr>
          <w:rFonts w:ascii="Times New Roman" w:hAnsi="Times New Roman" w:cs="Times New Roman"/>
          <w:color w:val="222222"/>
          <w:sz w:val="24"/>
          <w:szCs w:val="24"/>
          <w:shd w:val="clear" w:color="auto" w:fill="FFFFFF"/>
        </w:rPr>
        <w:t>, </w:t>
      </w:r>
      <w:r w:rsidRPr="002D0E96">
        <w:rPr>
          <w:rFonts w:ascii="Times New Roman" w:hAnsi="Times New Roman" w:cs="Times New Roman"/>
          <w:i/>
          <w:iCs/>
          <w:color w:val="222222"/>
          <w:sz w:val="24"/>
          <w:szCs w:val="24"/>
          <w:shd w:val="clear" w:color="auto" w:fill="FFFFFF"/>
        </w:rPr>
        <w:t>24</w:t>
      </w:r>
      <w:r w:rsidRPr="002D0E96">
        <w:rPr>
          <w:rFonts w:ascii="Times New Roman" w:hAnsi="Times New Roman" w:cs="Times New Roman"/>
          <w:color w:val="222222"/>
          <w:sz w:val="24"/>
          <w:szCs w:val="24"/>
          <w:shd w:val="clear" w:color="auto" w:fill="FFFFFF"/>
        </w:rPr>
        <w:t>(1), 1-9.</w:t>
      </w:r>
    </w:p>
    <w:sectPr w:rsidR="00C80A89" w:rsidRPr="002D0E9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41871" w14:textId="77777777" w:rsidR="00137542" w:rsidRDefault="00137542" w:rsidP="00C80A89">
      <w:pPr>
        <w:spacing w:after="0" w:line="240" w:lineRule="auto"/>
      </w:pPr>
      <w:r>
        <w:separator/>
      </w:r>
    </w:p>
  </w:endnote>
  <w:endnote w:type="continuationSeparator" w:id="0">
    <w:p w14:paraId="29A133DA" w14:textId="77777777" w:rsidR="00137542" w:rsidRDefault="00137542" w:rsidP="00C80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9A855" w14:textId="77777777" w:rsidR="00137542" w:rsidRDefault="00137542" w:rsidP="00C80A89">
      <w:pPr>
        <w:spacing w:after="0" w:line="240" w:lineRule="auto"/>
      </w:pPr>
      <w:r>
        <w:separator/>
      </w:r>
    </w:p>
  </w:footnote>
  <w:footnote w:type="continuationSeparator" w:id="0">
    <w:p w14:paraId="3A82C872" w14:textId="77777777" w:rsidR="00137542" w:rsidRDefault="00137542" w:rsidP="00C80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305913"/>
      <w:docPartObj>
        <w:docPartGallery w:val="Page Numbers (Top of Page)"/>
        <w:docPartUnique/>
      </w:docPartObj>
    </w:sdtPr>
    <w:sdtEndPr>
      <w:rPr>
        <w:rFonts w:ascii="Times New Roman" w:hAnsi="Times New Roman" w:cs="Times New Roman"/>
        <w:noProof/>
        <w:sz w:val="24"/>
        <w:szCs w:val="24"/>
      </w:rPr>
    </w:sdtEndPr>
    <w:sdtContent>
      <w:p w14:paraId="36273319" w14:textId="66EB0CC9" w:rsidR="00C80A89" w:rsidRPr="00C80A89" w:rsidRDefault="00C80A89">
        <w:pPr>
          <w:pStyle w:val="Header"/>
          <w:jc w:val="right"/>
          <w:rPr>
            <w:rFonts w:ascii="Times New Roman" w:hAnsi="Times New Roman" w:cs="Times New Roman"/>
            <w:sz w:val="24"/>
            <w:szCs w:val="24"/>
          </w:rPr>
        </w:pPr>
        <w:r w:rsidRPr="00C80A89">
          <w:rPr>
            <w:rFonts w:ascii="Times New Roman" w:hAnsi="Times New Roman" w:cs="Times New Roman"/>
            <w:sz w:val="24"/>
            <w:szCs w:val="24"/>
          </w:rPr>
          <w:fldChar w:fldCharType="begin"/>
        </w:r>
        <w:r w:rsidRPr="00C80A89">
          <w:rPr>
            <w:rFonts w:ascii="Times New Roman" w:hAnsi="Times New Roman" w:cs="Times New Roman"/>
            <w:sz w:val="24"/>
            <w:szCs w:val="24"/>
          </w:rPr>
          <w:instrText xml:space="preserve"> PAGE   \* MERGEFORMAT </w:instrText>
        </w:r>
        <w:r w:rsidRPr="00C80A89">
          <w:rPr>
            <w:rFonts w:ascii="Times New Roman" w:hAnsi="Times New Roman" w:cs="Times New Roman"/>
            <w:sz w:val="24"/>
            <w:szCs w:val="24"/>
          </w:rPr>
          <w:fldChar w:fldCharType="separate"/>
        </w:r>
        <w:r w:rsidR="00C03E43">
          <w:rPr>
            <w:rFonts w:ascii="Times New Roman" w:hAnsi="Times New Roman" w:cs="Times New Roman"/>
            <w:noProof/>
            <w:sz w:val="24"/>
            <w:szCs w:val="24"/>
          </w:rPr>
          <w:t>2</w:t>
        </w:r>
        <w:r w:rsidRPr="00C80A89">
          <w:rPr>
            <w:rFonts w:ascii="Times New Roman" w:hAnsi="Times New Roman" w:cs="Times New Roman"/>
            <w:noProof/>
            <w:sz w:val="24"/>
            <w:szCs w:val="24"/>
          </w:rPr>
          <w:fldChar w:fldCharType="end"/>
        </w:r>
      </w:p>
    </w:sdtContent>
  </w:sdt>
  <w:p w14:paraId="7B01C8D7" w14:textId="77777777" w:rsidR="00C80A89" w:rsidRDefault="00C80A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2A5"/>
    <w:rsid w:val="000322A5"/>
    <w:rsid w:val="000E2711"/>
    <w:rsid w:val="00137542"/>
    <w:rsid w:val="00186FA8"/>
    <w:rsid w:val="001C0858"/>
    <w:rsid w:val="002C142B"/>
    <w:rsid w:val="002D0E96"/>
    <w:rsid w:val="002D1F6E"/>
    <w:rsid w:val="00356752"/>
    <w:rsid w:val="00395A4E"/>
    <w:rsid w:val="00433DD6"/>
    <w:rsid w:val="0049326D"/>
    <w:rsid w:val="0053762D"/>
    <w:rsid w:val="00545C4D"/>
    <w:rsid w:val="00653EAE"/>
    <w:rsid w:val="006C4D1B"/>
    <w:rsid w:val="006E2E46"/>
    <w:rsid w:val="00722FCA"/>
    <w:rsid w:val="008401B3"/>
    <w:rsid w:val="008459FC"/>
    <w:rsid w:val="00850DB7"/>
    <w:rsid w:val="008806EA"/>
    <w:rsid w:val="00920F17"/>
    <w:rsid w:val="009D41FE"/>
    <w:rsid w:val="00A6148C"/>
    <w:rsid w:val="00A73B2F"/>
    <w:rsid w:val="00B13345"/>
    <w:rsid w:val="00C03E43"/>
    <w:rsid w:val="00C27D84"/>
    <w:rsid w:val="00C80A89"/>
    <w:rsid w:val="00CD05E3"/>
    <w:rsid w:val="00D1760E"/>
    <w:rsid w:val="00D73450"/>
    <w:rsid w:val="00D74580"/>
    <w:rsid w:val="00DA07BD"/>
    <w:rsid w:val="00DC0011"/>
    <w:rsid w:val="00E95446"/>
    <w:rsid w:val="00FE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6AC03"/>
  <w15:chartTrackingRefBased/>
  <w15:docId w15:val="{78A362B2-BD0D-4667-B231-1294A7BF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01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01B3"/>
    <w:rPr>
      <w:b/>
      <w:bCs/>
    </w:rPr>
  </w:style>
  <w:style w:type="paragraph" w:styleId="Header">
    <w:name w:val="header"/>
    <w:basedOn w:val="Normal"/>
    <w:link w:val="HeaderChar"/>
    <w:uiPriority w:val="99"/>
    <w:unhideWhenUsed/>
    <w:rsid w:val="00C80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A89"/>
  </w:style>
  <w:style w:type="paragraph" w:styleId="Footer">
    <w:name w:val="footer"/>
    <w:basedOn w:val="Normal"/>
    <w:link w:val="FooterChar"/>
    <w:uiPriority w:val="99"/>
    <w:unhideWhenUsed/>
    <w:rsid w:val="00C80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92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3</cp:revision>
  <dcterms:created xsi:type="dcterms:W3CDTF">2021-06-11T16:23:00Z</dcterms:created>
  <dcterms:modified xsi:type="dcterms:W3CDTF">2021-06-11T16:25:00Z</dcterms:modified>
</cp:coreProperties>
</file>